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7722C" w14:textId="49ADC87C" w:rsidR="00B2015D" w:rsidRPr="0050527E" w:rsidRDefault="00323A98" w:rsidP="0050527E">
      <w:pPr>
        <w:jc w:val="center"/>
        <w:rPr>
          <w:b/>
          <w:sz w:val="32"/>
          <w:szCs w:val="32"/>
          <w:u w:val="single"/>
        </w:rPr>
      </w:pPr>
      <w:r>
        <w:rPr>
          <w:noProof/>
        </w:rPr>
        <mc:AlternateContent>
          <mc:Choice Requires="wps">
            <w:drawing>
              <wp:anchor distT="0" distB="0" distL="114300" distR="114300" simplePos="0" relativeHeight="251659264" behindDoc="0" locked="0" layoutInCell="1" allowOverlap="1" wp14:anchorId="00FB41C4" wp14:editId="7BF933E1">
                <wp:simplePos x="0" y="0"/>
                <wp:positionH relativeFrom="column">
                  <wp:posOffset>5241290</wp:posOffset>
                </wp:positionH>
                <wp:positionV relativeFrom="paragraph">
                  <wp:posOffset>71120</wp:posOffset>
                </wp:positionV>
                <wp:extent cx="909955" cy="916940"/>
                <wp:effectExtent l="0" t="0" r="29845" b="22860"/>
                <wp:wrapSquare wrapText="bothSides"/>
                <wp:docPr id="1" name="Text Box 1"/>
                <wp:cNvGraphicFramePr/>
                <a:graphic xmlns:a="http://schemas.openxmlformats.org/drawingml/2006/main">
                  <a:graphicData uri="http://schemas.microsoft.com/office/word/2010/wordprocessingShape">
                    <wps:wsp>
                      <wps:cNvSpPr txBox="1"/>
                      <wps:spPr>
                        <a:xfrm>
                          <a:off x="0" y="0"/>
                          <a:ext cx="909955" cy="9169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F4A91FA" w14:textId="77777777" w:rsidR="00EE32EF" w:rsidRDefault="00EE32EF"/>
                          <w:p w14:paraId="44FAC31C" w14:textId="77777777" w:rsidR="00EE32EF" w:rsidRDefault="00EE32EF">
                            <w:pPr>
                              <w:pBdr>
                                <w:bottom w:val="single" w:sz="12" w:space="1" w:color="auto"/>
                              </w:pBdr>
                            </w:pPr>
                          </w:p>
                          <w:p w14:paraId="3D0C5C5A" w14:textId="0F6D0F91" w:rsidR="00EE32EF" w:rsidRPr="00EE32EF" w:rsidRDefault="00EE32EF" w:rsidP="00EE32EF">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2E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B41C4" id="_x0000_t202" coordsize="21600,21600" o:spt="202" path="m0,0l0,21600,21600,21600,21600,0xe">
                <v:stroke joinstyle="miter"/>
                <v:path gradientshapeok="t" o:connecttype="rect"/>
              </v:shapetype>
              <v:shape id="Text Box 1" o:spid="_x0000_s1026" type="#_x0000_t202" style="position:absolute;left:0;text-align:left;margin-left:412.7pt;margin-top:5.6pt;width:71.6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" filled="f" strokecolor="#5b9bd5 [3204]">
                <v:textbox>
                  <w:txbxContent>
                    <w:p w14:paraId="0F4A91FA" w14:textId="77777777" w:rsidR="00EE32EF" w:rsidRDefault="00EE32EF"/>
                    <w:p w14:paraId="44FAC31C" w14:textId="77777777" w:rsidR="00EE32EF" w:rsidRDefault="00EE32EF">
                      <w:pPr>
                        <w:pBdr>
                          <w:bottom w:val="single" w:sz="12" w:space="1" w:color="auto"/>
                        </w:pBdr>
                      </w:pPr>
                    </w:p>
                    <w:p w14:paraId="3D0C5C5A" w14:textId="0F6D0F91" w:rsidR="00EE32EF" w:rsidRPr="00EE32EF" w:rsidRDefault="00EE32EF" w:rsidP="00EE32EF">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2E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type="square"/>
              </v:shape>
            </w:pict>
          </mc:Fallback>
        </mc:AlternateContent>
      </w:r>
    </w:p>
    <w:p w14:paraId="4DF469F9" w14:textId="729A1A3B" w:rsidR="00303FA3" w:rsidRDefault="00303FA3"/>
    <w:p w14:paraId="53695AD7" w14:textId="7F764E1F" w:rsidR="004D7E42" w:rsidRPr="00323A98" w:rsidRDefault="004D7E42">
      <w:pPr>
        <w:rPr>
          <w:sz w:val="20"/>
          <w:szCs w:val="20"/>
        </w:rPr>
      </w:pPr>
      <w:r w:rsidRPr="00323A98">
        <w:rPr>
          <w:sz w:val="20"/>
          <w:szCs w:val="20"/>
        </w:rPr>
        <w:t>Name:  ___________</w:t>
      </w:r>
      <w:r w:rsidR="00323A98">
        <w:rPr>
          <w:sz w:val="20"/>
          <w:szCs w:val="20"/>
        </w:rPr>
        <w:t xml:space="preserve">______________________________ </w:t>
      </w:r>
      <w:r w:rsidR="00323A98" w:rsidRPr="00323A98">
        <w:rPr>
          <w:sz w:val="20"/>
          <w:szCs w:val="20"/>
        </w:rPr>
        <w:t>Week beginning on:  ______</w:t>
      </w:r>
      <w:r w:rsidR="00323A98">
        <w:rPr>
          <w:sz w:val="20"/>
          <w:szCs w:val="20"/>
        </w:rPr>
        <w:t>_</w:t>
      </w:r>
      <w:r w:rsidR="00323A98" w:rsidRPr="00323A98">
        <w:rPr>
          <w:sz w:val="20"/>
          <w:szCs w:val="20"/>
        </w:rPr>
        <w:t>___</w:t>
      </w:r>
      <w:r w:rsidR="00323A98">
        <w:rPr>
          <w:sz w:val="20"/>
          <w:szCs w:val="20"/>
        </w:rPr>
        <w:t xml:space="preserve"> </w:t>
      </w:r>
      <w:r w:rsidRPr="00323A98">
        <w:rPr>
          <w:sz w:val="20"/>
          <w:szCs w:val="20"/>
        </w:rPr>
        <w:t xml:space="preserve">Score:  </w:t>
      </w:r>
    </w:p>
    <w:p w14:paraId="19144C00" w14:textId="77777777" w:rsidR="004D7E42" w:rsidRDefault="004D7E42"/>
    <w:p w14:paraId="102CECA6" w14:textId="557A7424" w:rsidR="00B2015D" w:rsidRPr="00323A98" w:rsidRDefault="00323A98" w:rsidP="00323A98">
      <w:pPr>
        <w:jc w:val="center"/>
        <w:rPr>
          <w:rFonts w:ascii="Marker Felt Wide" w:hAnsi="Marker Felt Wide"/>
          <w:b/>
          <w:bCs/>
          <w:u w:val="single"/>
        </w:rPr>
      </w:pPr>
      <w:r>
        <w:rPr>
          <w:b/>
          <w:sz w:val="32"/>
          <w:szCs w:val="32"/>
        </w:rPr>
        <w:t xml:space="preserve">                </w:t>
      </w:r>
      <w:r w:rsidRPr="00323A98">
        <w:rPr>
          <w:rFonts w:ascii="Marker Felt Wide" w:hAnsi="Marker Felt Wide"/>
          <w:b/>
          <w:bCs/>
          <w:sz w:val="32"/>
          <w:szCs w:val="32"/>
          <w:u w:val="single"/>
        </w:rPr>
        <w:t>My Class Contribution</w:t>
      </w:r>
    </w:p>
    <w:p w14:paraId="224842B0" w14:textId="77777777" w:rsidR="00323A98" w:rsidRDefault="00323A98" w:rsidP="00303FA3">
      <w:pPr>
        <w:ind w:firstLine="720"/>
        <w:rPr>
          <w:sz w:val="22"/>
          <w:szCs w:val="22"/>
        </w:rPr>
      </w:pPr>
      <w:bookmarkStart w:id="0" w:name="_GoBack"/>
      <w:bookmarkEnd w:id="0"/>
    </w:p>
    <w:p w14:paraId="7C9C7FD0" w14:textId="14BD8708" w:rsidR="00B2015D" w:rsidRPr="0050527E" w:rsidRDefault="00EE32EF" w:rsidP="00303FA3">
      <w:pPr>
        <w:ind w:firstLine="720"/>
        <w:rPr>
          <w:sz w:val="22"/>
          <w:szCs w:val="22"/>
        </w:rPr>
      </w:pPr>
      <w:r w:rsidRPr="0050527E">
        <w:rPr>
          <w:sz w:val="22"/>
          <w:szCs w:val="22"/>
        </w:rPr>
        <w:t xml:space="preserve">Participation in class is more than physical presence.  It means making a meaningful contribution </w:t>
      </w:r>
      <w:r w:rsidR="00AE404E" w:rsidRPr="0050527E">
        <w:rPr>
          <w:sz w:val="22"/>
          <w:szCs w:val="22"/>
        </w:rPr>
        <w:t>by bringing</w:t>
      </w:r>
      <w:r w:rsidRPr="0050527E">
        <w:rPr>
          <w:sz w:val="22"/>
          <w:szCs w:val="22"/>
        </w:rPr>
        <w:t xml:space="preserve"> required class materials, answering questions, offering constructive opinions, and generally cooperating with the teacher and other students in the class.  Those students who have difficulty in any of these areas should see me and we will work together to help you master these skills.</w:t>
      </w:r>
    </w:p>
    <w:p w14:paraId="44DFE6B5" w14:textId="77777777" w:rsidR="00796CDE" w:rsidRPr="0050527E" w:rsidRDefault="00796CDE" w:rsidP="00303FA3">
      <w:pPr>
        <w:ind w:firstLine="720"/>
        <w:rPr>
          <w:sz w:val="22"/>
          <w:szCs w:val="22"/>
        </w:rPr>
      </w:pPr>
    </w:p>
    <w:p w14:paraId="115511BC" w14:textId="763A2599" w:rsidR="00EE32EF" w:rsidRPr="0050527E" w:rsidRDefault="00EE32EF">
      <w:pPr>
        <w:rPr>
          <w:sz w:val="22"/>
          <w:szCs w:val="22"/>
        </w:rPr>
      </w:pPr>
      <w:r w:rsidRPr="0050527E">
        <w:rPr>
          <w:sz w:val="22"/>
          <w:szCs w:val="22"/>
        </w:rPr>
        <w:tab/>
        <w:t xml:space="preserve">To practice reflective thinking, you must take the risk of sharing your views, interpretations and arguments to receive feedback from others regarding the soundness of your </w:t>
      </w:r>
      <w:r w:rsidR="00303FA3" w:rsidRPr="0050527E">
        <w:rPr>
          <w:sz w:val="22"/>
          <w:szCs w:val="22"/>
        </w:rPr>
        <w:t xml:space="preserve">views and </w:t>
      </w:r>
      <w:r w:rsidRPr="0050527E">
        <w:rPr>
          <w:sz w:val="22"/>
          <w:szCs w:val="22"/>
        </w:rPr>
        <w:t xml:space="preserve">arguments.  We construct knowledge and learn from each other, and if you don’t speak, others don’t learn from you (and vice versa).  The evaluation of your class participation is based on what can be demonstrated and observed </w:t>
      </w:r>
      <w:r w:rsidR="00303FA3" w:rsidRPr="0050527E">
        <w:rPr>
          <w:sz w:val="22"/>
          <w:szCs w:val="22"/>
        </w:rPr>
        <w:t xml:space="preserve">of you </w:t>
      </w:r>
      <w:r w:rsidRPr="0050527E">
        <w:rPr>
          <w:sz w:val="22"/>
          <w:szCs w:val="22"/>
        </w:rPr>
        <w:t>in the classroom—you need to SHOW WHAT YOU KNOW!</w:t>
      </w:r>
    </w:p>
    <w:p w14:paraId="42C541ED" w14:textId="77777777" w:rsidR="0050527E" w:rsidRPr="0050527E" w:rsidRDefault="0050527E">
      <w:pPr>
        <w:rPr>
          <w:sz w:val="22"/>
          <w:szCs w:val="22"/>
        </w:rPr>
      </w:pPr>
    </w:p>
    <w:p w14:paraId="247F002F" w14:textId="2BCFC7C1" w:rsidR="0050527E" w:rsidRPr="0050527E" w:rsidRDefault="0050527E">
      <w:pPr>
        <w:rPr>
          <w:sz w:val="22"/>
          <w:szCs w:val="22"/>
        </w:rPr>
      </w:pPr>
      <w:r w:rsidRPr="0050527E">
        <w:rPr>
          <w:sz w:val="22"/>
          <w:szCs w:val="22"/>
        </w:rPr>
        <w:tab/>
        <w:t xml:space="preserve">You will receive this sheet on the first day of the school week.  It is your job to daily bring the sheet and to have it on your desk each class period.  </w:t>
      </w:r>
      <w:r w:rsidR="00D01CF3">
        <w:rPr>
          <w:sz w:val="22"/>
          <w:szCs w:val="22"/>
        </w:rPr>
        <w:t xml:space="preserve">If you forget to bring the sheet one of the days’ then you will lose those points.  </w:t>
      </w:r>
      <w:r w:rsidRPr="0050527E">
        <w:rPr>
          <w:sz w:val="22"/>
          <w:szCs w:val="22"/>
        </w:rPr>
        <w:t>The sheet will be collected by Mr. Dawson on the last day of the school week.  If you lose the sheet, then you will lose the five participation points for the week.</w:t>
      </w:r>
    </w:p>
    <w:tbl>
      <w:tblPr>
        <w:tblStyle w:val="TableGrid"/>
        <w:tblpPr w:leftFromText="180" w:rightFromText="180" w:vertAnchor="text" w:horzAnchor="page" w:tblpX="1450" w:tblpY="231"/>
        <w:tblW w:w="0" w:type="auto"/>
        <w:tblLook w:val="04A0" w:firstRow="1" w:lastRow="0" w:firstColumn="1" w:lastColumn="0" w:noHBand="0" w:noVBand="1"/>
      </w:tblPr>
      <w:tblGrid>
        <w:gridCol w:w="3922"/>
        <w:gridCol w:w="1024"/>
        <w:gridCol w:w="1023"/>
        <w:gridCol w:w="1365"/>
        <w:gridCol w:w="1113"/>
        <w:gridCol w:w="903"/>
      </w:tblGrid>
      <w:tr w:rsidR="007F0E71" w14:paraId="2DD6715F" w14:textId="77777777" w:rsidTr="007F0E71">
        <w:tc>
          <w:tcPr>
            <w:tcW w:w="3922" w:type="dxa"/>
          </w:tcPr>
          <w:p w14:paraId="27D34F5F" w14:textId="69001227" w:rsidR="007F0E71" w:rsidRPr="0050527E" w:rsidRDefault="007F0E71" w:rsidP="007F0E71">
            <w:pPr>
              <w:rPr>
                <w:b/>
              </w:rPr>
            </w:pPr>
            <w:r w:rsidRPr="0050527E">
              <w:rPr>
                <w:b/>
              </w:rPr>
              <w:t>Student Criteria</w:t>
            </w:r>
          </w:p>
        </w:tc>
        <w:tc>
          <w:tcPr>
            <w:tcW w:w="5428" w:type="dxa"/>
            <w:gridSpan w:val="5"/>
          </w:tcPr>
          <w:p w14:paraId="7098B7F7" w14:textId="77777777" w:rsidR="007F0E71" w:rsidRPr="0050527E" w:rsidRDefault="007F0E71" w:rsidP="007F0E71">
            <w:pPr>
              <w:rPr>
                <w:b/>
              </w:rPr>
            </w:pPr>
            <w:r w:rsidRPr="0050527E">
              <w:rPr>
                <w:b/>
              </w:rPr>
              <w:t>How am I doing this week?</w:t>
            </w:r>
          </w:p>
        </w:tc>
      </w:tr>
      <w:tr w:rsidR="007F0E71" w14:paraId="704B751B" w14:textId="77777777" w:rsidTr="007F0E71">
        <w:trPr>
          <w:trHeight w:val="148"/>
        </w:trPr>
        <w:tc>
          <w:tcPr>
            <w:tcW w:w="3922" w:type="dxa"/>
            <w:vMerge w:val="restart"/>
          </w:tcPr>
          <w:p w14:paraId="16C8200F" w14:textId="77777777" w:rsidR="007F0E71" w:rsidRDefault="007F0E71" w:rsidP="007F0E71">
            <w:pPr>
              <w:pStyle w:val="ListParagraph"/>
              <w:numPr>
                <w:ilvl w:val="0"/>
                <w:numId w:val="1"/>
              </w:numPr>
            </w:pPr>
            <w:r>
              <w:t xml:space="preserve"> I am on time to class with my required materials.</w:t>
            </w:r>
          </w:p>
        </w:tc>
        <w:tc>
          <w:tcPr>
            <w:tcW w:w="1024" w:type="dxa"/>
            <w:shd w:val="clear" w:color="auto" w:fill="A6A6A6" w:themeFill="background1" w:themeFillShade="A6"/>
          </w:tcPr>
          <w:p w14:paraId="16828B0F" w14:textId="77777777" w:rsidR="007F0E71" w:rsidRDefault="007F0E71" w:rsidP="007F0E71">
            <w:pPr>
              <w:jc w:val="center"/>
            </w:pPr>
            <w:r>
              <w:t>Monday</w:t>
            </w:r>
          </w:p>
        </w:tc>
        <w:tc>
          <w:tcPr>
            <w:tcW w:w="1023" w:type="dxa"/>
            <w:shd w:val="clear" w:color="auto" w:fill="A6A6A6" w:themeFill="background1" w:themeFillShade="A6"/>
          </w:tcPr>
          <w:p w14:paraId="291D8D5A" w14:textId="77777777" w:rsidR="007F0E71" w:rsidRDefault="007F0E71" w:rsidP="007F0E71">
            <w:pPr>
              <w:jc w:val="center"/>
            </w:pPr>
            <w:r>
              <w:t>Tuesday</w:t>
            </w:r>
          </w:p>
        </w:tc>
        <w:tc>
          <w:tcPr>
            <w:tcW w:w="1365" w:type="dxa"/>
            <w:shd w:val="clear" w:color="auto" w:fill="A6A6A6" w:themeFill="background1" w:themeFillShade="A6"/>
          </w:tcPr>
          <w:p w14:paraId="6DC4736F" w14:textId="77777777" w:rsidR="007F0E71" w:rsidRDefault="007F0E71" w:rsidP="007F0E71">
            <w:pPr>
              <w:jc w:val="center"/>
            </w:pPr>
            <w:r>
              <w:t>Wednesday</w:t>
            </w:r>
          </w:p>
        </w:tc>
        <w:tc>
          <w:tcPr>
            <w:tcW w:w="1113" w:type="dxa"/>
            <w:shd w:val="clear" w:color="auto" w:fill="A6A6A6" w:themeFill="background1" w:themeFillShade="A6"/>
          </w:tcPr>
          <w:p w14:paraId="248D5CF1" w14:textId="77777777" w:rsidR="007F0E71" w:rsidRDefault="007F0E71" w:rsidP="007F0E71">
            <w:pPr>
              <w:jc w:val="center"/>
            </w:pPr>
            <w:r>
              <w:t>Thursday</w:t>
            </w:r>
          </w:p>
        </w:tc>
        <w:tc>
          <w:tcPr>
            <w:tcW w:w="903" w:type="dxa"/>
            <w:shd w:val="clear" w:color="auto" w:fill="A6A6A6" w:themeFill="background1" w:themeFillShade="A6"/>
          </w:tcPr>
          <w:p w14:paraId="5E334784" w14:textId="77777777" w:rsidR="007F0E71" w:rsidRDefault="007F0E71" w:rsidP="007F0E71">
            <w:pPr>
              <w:jc w:val="center"/>
            </w:pPr>
            <w:r>
              <w:t>Friday</w:t>
            </w:r>
          </w:p>
        </w:tc>
      </w:tr>
      <w:tr w:rsidR="007F0E71" w14:paraId="136ABC2C" w14:textId="77777777" w:rsidTr="007F0E71">
        <w:trPr>
          <w:trHeight w:val="148"/>
        </w:trPr>
        <w:tc>
          <w:tcPr>
            <w:tcW w:w="3922" w:type="dxa"/>
            <w:vMerge/>
          </w:tcPr>
          <w:p w14:paraId="19D88B11" w14:textId="77777777" w:rsidR="007F0E71" w:rsidRDefault="007F0E71" w:rsidP="007F0E71">
            <w:pPr>
              <w:pStyle w:val="ListParagraph"/>
              <w:numPr>
                <w:ilvl w:val="0"/>
                <w:numId w:val="1"/>
              </w:numPr>
            </w:pPr>
          </w:p>
        </w:tc>
        <w:tc>
          <w:tcPr>
            <w:tcW w:w="1024" w:type="dxa"/>
          </w:tcPr>
          <w:p w14:paraId="235BC133" w14:textId="77777777" w:rsidR="007F0E71" w:rsidRDefault="007F0E71" w:rsidP="007F0E71">
            <w:pPr>
              <w:jc w:val="center"/>
            </w:pPr>
            <w:r>
              <w:t>1</w:t>
            </w:r>
          </w:p>
        </w:tc>
        <w:tc>
          <w:tcPr>
            <w:tcW w:w="1023" w:type="dxa"/>
          </w:tcPr>
          <w:p w14:paraId="120F99F2" w14:textId="77777777" w:rsidR="007F0E71" w:rsidRDefault="007F0E71" w:rsidP="007F0E71">
            <w:pPr>
              <w:jc w:val="center"/>
            </w:pPr>
            <w:r>
              <w:t>1</w:t>
            </w:r>
          </w:p>
        </w:tc>
        <w:tc>
          <w:tcPr>
            <w:tcW w:w="1365" w:type="dxa"/>
          </w:tcPr>
          <w:p w14:paraId="7B919946" w14:textId="77777777" w:rsidR="007F0E71" w:rsidRDefault="007F0E71" w:rsidP="007F0E71">
            <w:pPr>
              <w:jc w:val="center"/>
            </w:pPr>
            <w:r>
              <w:t>1</w:t>
            </w:r>
          </w:p>
        </w:tc>
        <w:tc>
          <w:tcPr>
            <w:tcW w:w="1113" w:type="dxa"/>
          </w:tcPr>
          <w:p w14:paraId="1BB213C2" w14:textId="77777777" w:rsidR="007F0E71" w:rsidRDefault="007F0E71" w:rsidP="007F0E71">
            <w:pPr>
              <w:jc w:val="center"/>
            </w:pPr>
            <w:r>
              <w:t>1</w:t>
            </w:r>
          </w:p>
        </w:tc>
        <w:tc>
          <w:tcPr>
            <w:tcW w:w="903" w:type="dxa"/>
          </w:tcPr>
          <w:p w14:paraId="19ACC0BC" w14:textId="77777777" w:rsidR="007F0E71" w:rsidRDefault="007F0E71" w:rsidP="007F0E71">
            <w:pPr>
              <w:jc w:val="center"/>
            </w:pPr>
            <w:r>
              <w:t>1</w:t>
            </w:r>
          </w:p>
        </w:tc>
      </w:tr>
      <w:tr w:rsidR="007F0E71" w14:paraId="155146B0" w14:textId="77777777" w:rsidTr="007F0E71">
        <w:trPr>
          <w:trHeight w:val="225"/>
        </w:trPr>
        <w:tc>
          <w:tcPr>
            <w:tcW w:w="3922" w:type="dxa"/>
            <w:vMerge w:val="restart"/>
          </w:tcPr>
          <w:p w14:paraId="00C1AF97" w14:textId="77777777" w:rsidR="007F0E71" w:rsidRDefault="007F0E71" w:rsidP="007F0E71">
            <w:pPr>
              <w:pStyle w:val="ListParagraph"/>
              <w:numPr>
                <w:ilvl w:val="0"/>
                <w:numId w:val="1"/>
              </w:numPr>
            </w:pPr>
            <w:r>
              <w:t xml:space="preserve"> I am an active and regular participant in all types of class discussions and activities. </w:t>
            </w:r>
          </w:p>
        </w:tc>
        <w:tc>
          <w:tcPr>
            <w:tcW w:w="1024" w:type="dxa"/>
            <w:shd w:val="clear" w:color="auto" w:fill="A6A6A6" w:themeFill="background1" w:themeFillShade="A6"/>
          </w:tcPr>
          <w:p w14:paraId="2179F1E6" w14:textId="77777777" w:rsidR="007F0E71" w:rsidRDefault="007F0E71" w:rsidP="007F0E71">
            <w:pPr>
              <w:jc w:val="center"/>
            </w:pPr>
            <w:r>
              <w:t>Monday</w:t>
            </w:r>
          </w:p>
        </w:tc>
        <w:tc>
          <w:tcPr>
            <w:tcW w:w="1023" w:type="dxa"/>
            <w:shd w:val="clear" w:color="auto" w:fill="A6A6A6" w:themeFill="background1" w:themeFillShade="A6"/>
          </w:tcPr>
          <w:p w14:paraId="5E41C751" w14:textId="77777777" w:rsidR="007F0E71" w:rsidRDefault="007F0E71" w:rsidP="007F0E71">
            <w:pPr>
              <w:jc w:val="center"/>
            </w:pPr>
            <w:r>
              <w:t>Tuesday</w:t>
            </w:r>
          </w:p>
        </w:tc>
        <w:tc>
          <w:tcPr>
            <w:tcW w:w="1365" w:type="dxa"/>
            <w:shd w:val="clear" w:color="auto" w:fill="A6A6A6" w:themeFill="background1" w:themeFillShade="A6"/>
          </w:tcPr>
          <w:p w14:paraId="1C884DB3" w14:textId="77777777" w:rsidR="007F0E71" w:rsidRDefault="007F0E71" w:rsidP="007F0E71">
            <w:pPr>
              <w:jc w:val="center"/>
            </w:pPr>
            <w:r>
              <w:t>Wednesday</w:t>
            </w:r>
          </w:p>
        </w:tc>
        <w:tc>
          <w:tcPr>
            <w:tcW w:w="1113" w:type="dxa"/>
            <w:shd w:val="clear" w:color="auto" w:fill="A6A6A6" w:themeFill="background1" w:themeFillShade="A6"/>
          </w:tcPr>
          <w:p w14:paraId="341990F6" w14:textId="77777777" w:rsidR="007F0E71" w:rsidRDefault="007F0E71" w:rsidP="007F0E71">
            <w:pPr>
              <w:jc w:val="center"/>
            </w:pPr>
            <w:r>
              <w:t>Thursday</w:t>
            </w:r>
          </w:p>
        </w:tc>
        <w:tc>
          <w:tcPr>
            <w:tcW w:w="903" w:type="dxa"/>
            <w:shd w:val="clear" w:color="auto" w:fill="A6A6A6" w:themeFill="background1" w:themeFillShade="A6"/>
          </w:tcPr>
          <w:p w14:paraId="53DB0B67" w14:textId="77777777" w:rsidR="007F0E71" w:rsidRDefault="007F0E71" w:rsidP="007F0E71">
            <w:pPr>
              <w:jc w:val="center"/>
            </w:pPr>
            <w:r>
              <w:t>Friday</w:t>
            </w:r>
          </w:p>
        </w:tc>
      </w:tr>
      <w:tr w:rsidR="007F0E71" w14:paraId="399E496F" w14:textId="77777777" w:rsidTr="007F0E71">
        <w:trPr>
          <w:trHeight w:val="224"/>
        </w:trPr>
        <w:tc>
          <w:tcPr>
            <w:tcW w:w="3922" w:type="dxa"/>
            <w:vMerge/>
          </w:tcPr>
          <w:p w14:paraId="6A11805D" w14:textId="77777777" w:rsidR="007F0E71" w:rsidRDefault="007F0E71" w:rsidP="007F0E71">
            <w:pPr>
              <w:pStyle w:val="ListParagraph"/>
              <w:numPr>
                <w:ilvl w:val="0"/>
                <w:numId w:val="1"/>
              </w:numPr>
            </w:pPr>
          </w:p>
        </w:tc>
        <w:tc>
          <w:tcPr>
            <w:tcW w:w="1024" w:type="dxa"/>
          </w:tcPr>
          <w:p w14:paraId="3C7652FE" w14:textId="77777777" w:rsidR="007F0E71" w:rsidRDefault="007F0E71" w:rsidP="007F0E71">
            <w:pPr>
              <w:jc w:val="center"/>
            </w:pPr>
            <w:r>
              <w:t>1</w:t>
            </w:r>
          </w:p>
        </w:tc>
        <w:tc>
          <w:tcPr>
            <w:tcW w:w="1023" w:type="dxa"/>
          </w:tcPr>
          <w:p w14:paraId="225AA0A2" w14:textId="77777777" w:rsidR="007F0E71" w:rsidRDefault="007F0E71" w:rsidP="007F0E71">
            <w:pPr>
              <w:jc w:val="center"/>
            </w:pPr>
            <w:r>
              <w:t>1</w:t>
            </w:r>
          </w:p>
        </w:tc>
        <w:tc>
          <w:tcPr>
            <w:tcW w:w="1365" w:type="dxa"/>
          </w:tcPr>
          <w:p w14:paraId="09D12FD6" w14:textId="77777777" w:rsidR="007F0E71" w:rsidRDefault="007F0E71" w:rsidP="007F0E71">
            <w:pPr>
              <w:jc w:val="center"/>
            </w:pPr>
            <w:r>
              <w:t>1</w:t>
            </w:r>
          </w:p>
        </w:tc>
        <w:tc>
          <w:tcPr>
            <w:tcW w:w="1113" w:type="dxa"/>
          </w:tcPr>
          <w:p w14:paraId="3924D512" w14:textId="77777777" w:rsidR="007F0E71" w:rsidRDefault="007F0E71" w:rsidP="007F0E71">
            <w:pPr>
              <w:jc w:val="center"/>
            </w:pPr>
            <w:r>
              <w:t>1</w:t>
            </w:r>
          </w:p>
        </w:tc>
        <w:tc>
          <w:tcPr>
            <w:tcW w:w="903" w:type="dxa"/>
          </w:tcPr>
          <w:p w14:paraId="550EF372" w14:textId="77777777" w:rsidR="007F0E71" w:rsidRDefault="007F0E71" w:rsidP="007F0E71">
            <w:pPr>
              <w:jc w:val="center"/>
            </w:pPr>
            <w:r>
              <w:t>1</w:t>
            </w:r>
          </w:p>
        </w:tc>
      </w:tr>
      <w:tr w:rsidR="007F0E71" w14:paraId="7FDB5BCA" w14:textId="77777777" w:rsidTr="007F0E71">
        <w:trPr>
          <w:trHeight w:val="225"/>
        </w:trPr>
        <w:tc>
          <w:tcPr>
            <w:tcW w:w="3922" w:type="dxa"/>
            <w:vMerge w:val="restart"/>
          </w:tcPr>
          <w:p w14:paraId="08740C2E" w14:textId="77777777" w:rsidR="007F0E71" w:rsidRDefault="007F0E71" w:rsidP="007F0E71">
            <w:pPr>
              <w:pStyle w:val="ListParagraph"/>
              <w:numPr>
                <w:ilvl w:val="0"/>
                <w:numId w:val="1"/>
              </w:numPr>
            </w:pPr>
            <w:r>
              <w:t xml:space="preserve"> I initiate to ask relevant questions, and/or build on and relate to points made by other students or by the teacher.</w:t>
            </w:r>
          </w:p>
        </w:tc>
        <w:tc>
          <w:tcPr>
            <w:tcW w:w="1024" w:type="dxa"/>
            <w:shd w:val="clear" w:color="auto" w:fill="A6A6A6" w:themeFill="background1" w:themeFillShade="A6"/>
          </w:tcPr>
          <w:p w14:paraId="670406EB" w14:textId="77777777" w:rsidR="007F0E71" w:rsidRDefault="007F0E71" w:rsidP="007F0E71">
            <w:pPr>
              <w:jc w:val="center"/>
            </w:pPr>
            <w:r>
              <w:t>Monday</w:t>
            </w:r>
          </w:p>
        </w:tc>
        <w:tc>
          <w:tcPr>
            <w:tcW w:w="1023" w:type="dxa"/>
            <w:shd w:val="clear" w:color="auto" w:fill="A6A6A6" w:themeFill="background1" w:themeFillShade="A6"/>
          </w:tcPr>
          <w:p w14:paraId="208A46C8" w14:textId="77777777" w:rsidR="007F0E71" w:rsidRDefault="007F0E71" w:rsidP="007F0E71">
            <w:pPr>
              <w:jc w:val="center"/>
            </w:pPr>
            <w:r>
              <w:t>Tuesday</w:t>
            </w:r>
          </w:p>
        </w:tc>
        <w:tc>
          <w:tcPr>
            <w:tcW w:w="1365" w:type="dxa"/>
            <w:shd w:val="clear" w:color="auto" w:fill="A6A6A6" w:themeFill="background1" w:themeFillShade="A6"/>
          </w:tcPr>
          <w:p w14:paraId="73CA1F39" w14:textId="77777777" w:rsidR="007F0E71" w:rsidRDefault="007F0E71" w:rsidP="007F0E71">
            <w:pPr>
              <w:jc w:val="center"/>
            </w:pPr>
            <w:r>
              <w:t>Wednesday</w:t>
            </w:r>
          </w:p>
        </w:tc>
        <w:tc>
          <w:tcPr>
            <w:tcW w:w="1113" w:type="dxa"/>
            <w:shd w:val="clear" w:color="auto" w:fill="A6A6A6" w:themeFill="background1" w:themeFillShade="A6"/>
          </w:tcPr>
          <w:p w14:paraId="2C1CD33B" w14:textId="77777777" w:rsidR="007F0E71" w:rsidRDefault="007F0E71" w:rsidP="007F0E71">
            <w:pPr>
              <w:jc w:val="center"/>
            </w:pPr>
            <w:r>
              <w:t>Thursday</w:t>
            </w:r>
          </w:p>
        </w:tc>
        <w:tc>
          <w:tcPr>
            <w:tcW w:w="903" w:type="dxa"/>
            <w:shd w:val="clear" w:color="auto" w:fill="A6A6A6" w:themeFill="background1" w:themeFillShade="A6"/>
          </w:tcPr>
          <w:p w14:paraId="68E04C48" w14:textId="77777777" w:rsidR="007F0E71" w:rsidRDefault="007F0E71" w:rsidP="007F0E71">
            <w:pPr>
              <w:jc w:val="center"/>
            </w:pPr>
            <w:r>
              <w:t>Friday</w:t>
            </w:r>
          </w:p>
        </w:tc>
      </w:tr>
      <w:tr w:rsidR="007F0E71" w14:paraId="6649FBC6" w14:textId="77777777" w:rsidTr="007F0E71">
        <w:trPr>
          <w:trHeight w:val="224"/>
        </w:trPr>
        <w:tc>
          <w:tcPr>
            <w:tcW w:w="3922" w:type="dxa"/>
            <w:vMerge/>
          </w:tcPr>
          <w:p w14:paraId="1D5D5B55" w14:textId="77777777" w:rsidR="007F0E71" w:rsidRDefault="007F0E71" w:rsidP="007F0E71">
            <w:pPr>
              <w:pStyle w:val="ListParagraph"/>
              <w:numPr>
                <w:ilvl w:val="0"/>
                <w:numId w:val="1"/>
              </w:numPr>
            </w:pPr>
          </w:p>
        </w:tc>
        <w:tc>
          <w:tcPr>
            <w:tcW w:w="1024" w:type="dxa"/>
          </w:tcPr>
          <w:p w14:paraId="2185849A" w14:textId="77777777" w:rsidR="007F0E71" w:rsidRDefault="007F0E71" w:rsidP="007F0E71">
            <w:pPr>
              <w:jc w:val="center"/>
            </w:pPr>
            <w:r>
              <w:t>1</w:t>
            </w:r>
          </w:p>
        </w:tc>
        <w:tc>
          <w:tcPr>
            <w:tcW w:w="1023" w:type="dxa"/>
          </w:tcPr>
          <w:p w14:paraId="1A3CCEAE" w14:textId="77777777" w:rsidR="007F0E71" w:rsidRDefault="007F0E71" w:rsidP="007F0E71">
            <w:pPr>
              <w:jc w:val="center"/>
            </w:pPr>
            <w:r>
              <w:t>1</w:t>
            </w:r>
          </w:p>
        </w:tc>
        <w:tc>
          <w:tcPr>
            <w:tcW w:w="1365" w:type="dxa"/>
          </w:tcPr>
          <w:p w14:paraId="29D1AEAC" w14:textId="77777777" w:rsidR="007F0E71" w:rsidRDefault="007F0E71" w:rsidP="007F0E71">
            <w:pPr>
              <w:jc w:val="center"/>
            </w:pPr>
            <w:r>
              <w:t>1</w:t>
            </w:r>
          </w:p>
        </w:tc>
        <w:tc>
          <w:tcPr>
            <w:tcW w:w="1113" w:type="dxa"/>
          </w:tcPr>
          <w:p w14:paraId="6C26BE92" w14:textId="77777777" w:rsidR="007F0E71" w:rsidRDefault="007F0E71" w:rsidP="007F0E71">
            <w:pPr>
              <w:jc w:val="center"/>
            </w:pPr>
            <w:r>
              <w:t>1</w:t>
            </w:r>
          </w:p>
        </w:tc>
        <w:tc>
          <w:tcPr>
            <w:tcW w:w="903" w:type="dxa"/>
          </w:tcPr>
          <w:p w14:paraId="2569C8D3" w14:textId="77777777" w:rsidR="007F0E71" w:rsidRDefault="007F0E71" w:rsidP="007F0E71">
            <w:pPr>
              <w:jc w:val="center"/>
            </w:pPr>
            <w:r>
              <w:t>1</w:t>
            </w:r>
          </w:p>
        </w:tc>
      </w:tr>
      <w:tr w:rsidR="007F0E71" w14:paraId="7E41CBD9" w14:textId="77777777" w:rsidTr="007F0E71">
        <w:trPr>
          <w:trHeight w:val="148"/>
        </w:trPr>
        <w:tc>
          <w:tcPr>
            <w:tcW w:w="3922" w:type="dxa"/>
            <w:vMerge w:val="restart"/>
          </w:tcPr>
          <w:p w14:paraId="3F4CD2D1" w14:textId="77777777" w:rsidR="007F0E71" w:rsidRDefault="007F0E71" w:rsidP="007F0E71">
            <w:pPr>
              <w:pStyle w:val="ListParagraph"/>
              <w:numPr>
                <w:ilvl w:val="0"/>
                <w:numId w:val="1"/>
              </w:numPr>
            </w:pPr>
            <w:r>
              <w:t xml:space="preserve"> I listen respectfully when others talk, both in class and in group discussions.</w:t>
            </w:r>
          </w:p>
        </w:tc>
        <w:tc>
          <w:tcPr>
            <w:tcW w:w="1024" w:type="dxa"/>
            <w:shd w:val="clear" w:color="auto" w:fill="A6A6A6" w:themeFill="background1" w:themeFillShade="A6"/>
          </w:tcPr>
          <w:p w14:paraId="01406762" w14:textId="77777777" w:rsidR="007F0E71" w:rsidRDefault="007F0E71" w:rsidP="007F0E71">
            <w:pPr>
              <w:jc w:val="center"/>
            </w:pPr>
            <w:r>
              <w:t>Monday</w:t>
            </w:r>
          </w:p>
        </w:tc>
        <w:tc>
          <w:tcPr>
            <w:tcW w:w="1023" w:type="dxa"/>
            <w:shd w:val="clear" w:color="auto" w:fill="A6A6A6" w:themeFill="background1" w:themeFillShade="A6"/>
          </w:tcPr>
          <w:p w14:paraId="1ECACAB5" w14:textId="77777777" w:rsidR="007F0E71" w:rsidRDefault="007F0E71" w:rsidP="007F0E71">
            <w:pPr>
              <w:jc w:val="center"/>
            </w:pPr>
            <w:r>
              <w:t>Tuesday</w:t>
            </w:r>
          </w:p>
        </w:tc>
        <w:tc>
          <w:tcPr>
            <w:tcW w:w="1365" w:type="dxa"/>
            <w:shd w:val="clear" w:color="auto" w:fill="A6A6A6" w:themeFill="background1" w:themeFillShade="A6"/>
          </w:tcPr>
          <w:p w14:paraId="64CF4CC2" w14:textId="77777777" w:rsidR="007F0E71" w:rsidRDefault="007F0E71" w:rsidP="007F0E71">
            <w:pPr>
              <w:jc w:val="center"/>
            </w:pPr>
            <w:r>
              <w:t>Wednesday</w:t>
            </w:r>
          </w:p>
        </w:tc>
        <w:tc>
          <w:tcPr>
            <w:tcW w:w="1113" w:type="dxa"/>
            <w:shd w:val="clear" w:color="auto" w:fill="A6A6A6" w:themeFill="background1" w:themeFillShade="A6"/>
          </w:tcPr>
          <w:p w14:paraId="7FC08CFF" w14:textId="77777777" w:rsidR="007F0E71" w:rsidRDefault="007F0E71" w:rsidP="007F0E71">
            <w:pPr>
              <w:jc w:val="center"/>
            </w:pPr>
            <w:r>
              <w:t>Thursday</w:t>
            </w:r>
          </w:p>
        </w:tc>
        <w:tc>
          <w:tcPr>
            <w:tcW w:w="903" w:type="dxa"/>
            <w:shd w:val="clear" w:color="auto" w:fill="A6A6A6" w:themeFill="background1" w:themeFillShade="A6"/>
          </w:tcPr>
          <w:p w14:paraId="18EE04FB" w14:textId="77777777" w:rsidR="007F0E71" w:rsidRDefault="007F0E71" w:rsidP="007F0E71">
            <w:pPr>
              <w:jc w:val="center"/>
            </w:pPr>
            <w:r>
              <w:t>Friday</w:t>
            </w:r>
          </w:p>
        </w:tc>
      </w:tr>
      <w:tr w:rsidR="007F0E71" w14:paraId="0B793E98" w14:textId="77777777" w:rsidTr="007F0E71">
        <w:trPr>
          <w:trHeight w:val="148"/>
        </w:trPr>
        <w:tc>
          <w:tcPr>
            <w:tcW w:w="3922" w:type="dxa"/>
            <w:vMerge/>
          </w:tcPr>
          <w:p w14:paraId="3D364CA7" w14:textId="77777777" w:rsidR="007F0E71" w:rsidRDefault="007F0E71" w:rsidP="007F0E71">
            <w:pPr>
              <w:pStyle w:val="ListParagraph"/>
              <w:numPr>
                <w:ilvl w:val="0"/>
                <w:numId w:val="1"/>
              </w:numPr>
            </w:pPr>
          </w:p>
        </w:tc>
        <w:tc>
          <w:tcPr>
            <w:tcW w:w="1024" w:type="dxa"/>
          </w:tcPr>
          <w:p w14:paraId="67277037" w14:textId="77777777" w:rsidR="007F0E71" w:rsidRDefault="007F0E71" w:rsidP="007F0E71">
            <w:pPr>
              <w:jc w:val="center"/>
            </w:pPr>
            <w:r>
              <w:t>1</w:t>
            </w:r>
          </w:p>
        </w:tc>
        <w:tc>
          <w:tcPr>
            <w:tcW w:w="1023" w:type="dxa"/>
          </w:tcPr>
          <w:p w14:paraId="6F08EE1B" w14:textId="77777777" w:rsidR="007F0E71" w:rsidRDefault="007F0E71" w:rsidP="007F0E71">
            <w:pPr>
              <w:jc w:val="center"/>
            </w:pPr>
            <w:r>
              <w:t>1</w:t>
            </w:r>
          </w:p>
        </w:tc>
        <w:tc>
          <w:tcPr>
            <w:tcW w:w="1365" w:type="dxa"/>
          </w:tcPr>
          <w:p w14:paraId="44A372E0" w14:textId="77777777" w:rsidR="007F0E71" w:rsidRDefault="007F0E71" w:rsidP="007F0E71">
            <w:pPr>
              <w:jc w:val="center"/>
            </w:pPr>
            <w:r>
              <w:t>1</w:t>
            </w:r>
          </w:p>
        </w:tc>
        <w:tc>
          <w:tcPr>
            <w:tcW w:w="1113" w:type="dxa"/>
          </w:tcPr>
          <w:p w14:paraId="4D7AD8F6" w14:textId="77777777" w:rsidR="007F0E71" w:rsidRDefault="007F0E71" w:rsidP="007F0E71">
            <w:pPr>
              <w:jc w:val="center"/>
            </w:pPr>
            <w:r>
              <w:t>1</w:t>
            </w:r>
          </w:p>
        </w:tc>
        <w:tc>
          <w:tcPr>
            <w:tcW w:w="903" w:type="dxa"/>
          </w:tcPr>
          <w:p w14:paraId="7CE22A2F" w14:textId="77777777" w:rsidR="007F0E71" w:rsidRDefault="007F0E71" w:rsidP="007F0E71">
            <w:pPr>
              <w:jc w:val="center"/>
            </w:pPr>
            <w:r>
              <w:t>1</w:t>
            </w:r>
          </w:p>
        </w:tc>
      </w:tr>
      <w:tr w:rsidR="007F0E71" w14:paraId="7DC1C4E3" w14:textId="77777777" w:rsidTr="007F0E71">
        <w:trPr>
          <w:trHeight w:val="225"/>
        </w:trPr>
        <w:tc>
          <w:tcPr>
            <w:tcW w:w="3922" w:type="dxa"/>
            <w:vMerge w:val="restart"/>
          </w:tcPr>
          <w:p w14:paraId="456307E3" w14:textId="77777777" w:rsidR="007F0E71" w:rsidRDefault="007F0E71" w:rsidP="007F0E71">
            <w:pPr>
              <w:pStyle w:val="ListParagraph"/>
              <w:numPr>
                <w:ilvl w:val="0"/>
                <w:numId w:val="1"/>
              </w:numPr>
            </w:pPr>
            <w:r>
              <w:t xml:space="preserve"> I am not overly sensitive, and can take constructive criticism from others and learn from it.</w:t>
            </w:r>
          </w:p>
        </w:tc>
        <w:tc>
          <w:tcPr>
            <w:tcW w:w="1024" w:type="dxa"/>
            <w:shd w:val="clear" w:color="auto" w:fill="A6A6A6" w:themeFill="background1" w:themeFillShade="A6"/>
          </w:tcPr>
          <w:p w14:paraId="033271ED" w14:textId="77777777" w:rsidR="007F0E71" w:rsidRDefault="007F0E71" w:rsidP="007F0E71">
            <w:pPr>
              <w:jc w:val="center"/>
            </w:pPr>
            <w:r>
              <w:t>Monday</w:t>
            </w:r>
          </w:p>
        </w:tc>
        <w:tc>
          <w:tcPr>
            <w:tcW w:w="1023" w:type="dxa"/>
            <w:shd w:val="clear" w:color="auto" w:fill="A6A6A6" w:themeFill="background1" w:themeFillShade="A6"/>
          </w:tcPr>
          <w:p w14:paraId="41493823" w14:textId="77777777" w:rsidR="007F0E71" w:rsidRDefault="007F0E71" w:rsidP="007F0E71">
            <w:pPr>
              <w:jc w:val="center"/>
            </w:pPr>
            <w:r>
              <w:t>Tuesday</w:t>
            </w:r>
          </w:p>
        </w:tc>
        <w:tc>
          <w:tcPr>
            <w:tcW w:w="1365" w:type="dxa"/>
            <w:shd w:val="clear" w:color="auto" w:fill="A6A6A6" w:themeFill="background1" w:themeFillShade="A6"/>
          </w:tcPr>
          <w:p w14:paraId="30FB628C" w14:textId="77777777" w:rsidR="007F0E71" w:rsidRDefault="007F0E71" w:rsidP="007F0E71">
            <w:pPr>
              <w:jc w:val="center"/>
            </w:pPr>
            <w:r>
              <w:t>Wednesday</w:t>
            </w:r>
          </w:p>
        </w:tc>
        <w:tc>
          <w:tcPr>
            <w:tcW w:w="1113" w:type="dxa"/>
            <w:shd w:val="clear" w:color="auto" w:fill="A6A6A6" w:themeFill="background1" w:themeFillShade="A6"/>
          </w:tcPr>
          <w:p w14:paraId="37005872" w14:textId="77777777" w:rsidR="007F0E71" w:rsidRDefault="007F0E71" w:rsidP="007F0E71">
            <w:pPr>
              <w:jc w:val="center"/>
            </w:pPr>
            <w:r>
              <w:t>Thursday</w:t>
            </w:r>
          </w:p>
        </w:tc>
        <w:tc>
          <w:tcPr>
            <w:tcW w:w="903" w:type="dxa"/>
            <w:shd w:val="clear" w:color="auto" w:fill="A6A6A6" w:themeFill="background1" w:themeFillShade="A6"/>
          </w:tcPr>
          <w:p w14:paraId="234DE11C" w14:textId="77777777" w:rsidR="007F0E71" w:rsidRDefault="007F0E71" w:rsidP="007F0E71">
            <w:pPr>
              <w:jc w:val="center"/>
            </w:pPr>
            <w:r>
              <w:t>Friday</w:t>
            </w:r>
          </w:p>
        </w:tc>
      </w:tr>
      <w:tr w:rsidR="007F0E71" w14:paraId="22FE5445" w14:textId="77777777" w:rsidTr="007F0E71">
        <w:trPr>
          <w:trHeight w:val="224"/>
        </w:trPr>
        <w:tc>
          <w:tcPr>
            <w:tcW w:w="3922" w:type="dxa"/>
            <w:vMerge/>
          </w:tcPr>
          <w:p w14:paraId="0DAB30E1" w14:textId="77777777" w:rsidR="007F0E71" w:rsidRDefault="007F0E71" w:rsidP="007F0E71">
            <w:pPr>
              <w:pStyle w:val="ListParagraph"/>
              <w:numPr>
                <w:ilvl w:val="0"/>
                <w:numId w:val="1"/>
              </w:numPr>
            </w:pPr>
          </w:p>
        </w:tc>
        <w:tc>
          <w:tcPr>
            <w:tcW w:w="1024" w:type="dxa"/>
          </w:tcPr>
          <w:p w14:paraId="7B7ED750" w14:textId="77777777" w:rsidR="007F0E71" w:rsidRDefault="007F0E71" w:rsidP="007F0E71">
            <w:pPr>
              <w:jc w:val="center"/>
            </w:pPr>
            <w:r>
              <w:t>1</w:t>
            </w:r>
          </w:p>
        </w:tc>
        <w:tc>
          <w:tcPr>
            <w:tcW w:w="1023" w:type="dxa"/>
          </w:tcPr>
          <w:p w14:paraId="4C172560" w14:textId="77777777" w:rsidR="007F0E71" w:rsidRDefault="007F0E71" w:rsidP="007F0E71">
            <w:pPr>
              <w:jc w:val="center"/>
            </w:pPr>
            <w:r>
              <w:t>1</w:t>
            </w:r>
          </w:p>
        </w:tc>
        <w:tc>
          <w:tcPr>
            <w:tcW w:w="1365" w:type="dxa"/>
          </w:tcPr>
          <w:p w14:paraId="2F01C3E5" w14:textId="77777777" w:rsidR="007F0E71" w:rsidRDefault="007F0E71" w:rsidP="007F0E71">
            <w:pPr>
              <w:jc w:val="center"/>
            </w:pPr>
            <w:r>
              <w:t>1</w:t>
            </w:r>
          </w:p>
        </w:tc>
        <w:tc>
          <w:tcPr>
            <w:tcW w:w="1113" w:type="dxa"/>
          </w:tcPr>
          <w:p w14:paraId="71C4F0DE" w14:textId="77777777" w:rsidR="007F0E71" w:rsidRDefault="007F0E71" w:rsidP="007F0E71">
            <w:pPr>
              <w:jc w:val="center"/>
            </w:pPr>
            <w:r>
              <w:t>1</w:t>
            </w:r>
          </w:p>
        </w:tc>
        <w:tc>
          <w:tcPr>
            <w:tcW w:w="903" w:type="dxa"/>
          </w:tcPr>
          <w:p w14:paraId="2B597C32" w14:textId="77777777" w:rsidR="007F0E71" w:rsidRDefault="007F0E71" w:rsidP="007F0E71">
            <w:pPr>
              <w:jc w:val="center"/>
            </w:pPr>
            <w:r>
              <w:t>1</w:t>
            </w:r>
          </w:p>
        </w:tc>
      </w:tr>
    </w:tbl>
    <w:p w14:paraId="6FD890BF" w14:textId="77777777" w:rsidR="00B874FD" w:rsidRDefault="00B874FD" w:rsidP="00604A5B">
      <w:pPr>
        <w:jc w:val="center"/>
        <w:rPr>
          <w:i/>
        </w:rPr>
      </w:pPr>
    </w:p>
    <w:p w14:paraId="7D784024" w14:textId="77777777" w:rsidR="00AE404E" w:rsidRDefault="00604A5B" w:rsidP="00604A5B">
      <w:pPr>
        <w:jc w:val="center"/>
        <w:rPr>
          <w:i/>
        </w:rPr>
      </w:pPr>
      <w:r w:rsidRPr="00604A5B">
        <w:rPr>
          <w:i/>
        </w:rPr>
        <w:t xml:space="preserve">*Weekly Grade will be determined by dividing your </w:t>
      </w:r>
      <w:r w:rsidR="00AE404E">
        <w:rPr>
          <w:i/>
        </w:rPr>
        <w:t xml:space="preserve">overall score by 5, </w:t>
      </w:r>
    </w:p>
    <w:p w14:paraId="7A9FC17C" w14:textId="359F9637" w:rsidR="00604A5B" w:rsidRPr="00604A5B" w:rsidRDefault="00AE404E" w:rsidP="00AE404E">
      <w:pPr>
        <w:jc w:val="center"/>
        <w:rPr>
          <w:i/>
        </w:rPr>
      </w:pPr>
      <w:r>
        <w:rPr>
          <w:i/>
        </w:rPr>
        <w:t>unless it is a shortened week, then the score will be adjusted accordingly.</w:t>
      </w:r>
    </w:p>
    <w:p w14:paraId="7251AB38" w14:textId="77777777" w:rsidR="00EE32EF" w:rsidRDefault="00EE32EF"/>
    <w:p w14:paraId="1AE04E21" w14:textId="77777777" w:rsidR="00B2015D" w:rsidRDefault="00B2015D"/>
    <w:sectPr w:rsidR="00B2015D" w:rsidSect="00A74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arker Felt Wide">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31A7A"/>
    <w:multiLevelType w:val="hybridMultilevel"/>
    <w:tmpl w:val="E7F2A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D"/>
    <w:rsid w:val="00303FA3"/>
    <w:rsid w:val="00323A98"/>
    <w:rsid w:val="004114BF"/>
    <w:rsid w:val="004D7E42"/>
    <w:rsid w:val="0050527E"/>
    <w:rsid w:val="005D3D34"/>
    <w:rsid w:val="00604A5B"/>
    <w:rsid w:val="00607547"/>
    <w:rsid w:val="00796CDE"/>
    <w:rsid w:val="007F0E71"/>
    <w:rsid w:val="00905DD2"/>
    <w:rsid w:val="00A6030D"/>
    <w:rsid w:val="00A74924"/>
    <w:rsid w:val="00AE404E"/>
    <w:rsid w:val="00B2015D"/>
    <w:rsid w:val="00B874FD"/>
    <w:rsid w:val="00CA772D"/>
    <w:rsid w:val="00D01CF3"/>
    <w:rsid w:val="00EE32EF"/>
    <w:rsid w:val="00EF6A19"/>
    <w:rsid w:val="00FA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10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343</Words>
  <Characters>1957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2016-11-22T19:18:00Z</cp:lastPrinted>
  <dcterms:created xsi:type="dcterms:W3CDTF">2016-11-17T18:17:00Z</dcterms:created>
  <dcterms:modified xsi:type="dcterms:W3CDTF">2016-11-24T14:13:00Z</dcterms:modified>
</cp:coreProperties>
</file>